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306A5" w14:textId="77777777" w:rsidR="00881344" w:rsidRPr="00DE7ED4" w:rsidRDefault="00881344" w:rsidP="00881344">
      <w:pPr>
        <w:ind w:left="280" w:hangingChars="100" w:hanging="280"/>
        <w:jc w:val="center"/>
        <w:rPr>
          <w:rFonts w:hAnsi="ＭＳ 明朝" w:hint="eastAsia"/>
          <w:sz w:val="28"/>
          <w:szCs w:val="28"/>
        </w:rPr>
      </w:pPr>
      <w:bookmarkStart w:id="0" w:name="_GoBack"/>
      <w:bookmarkEnd w:id="0"/>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hint="eastAsia"/>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hint="eastAsia"/>
          <w:szCs w:val="21"/>
        </w:rPr>
      </w:pPr>
    </w:p>
    <w:p w14:paraId="45FC23EC" w14:textId="77777777" w:rsidR="00881344" w:rsidRPr="00DE7ED4" w:rsidRDefault="00AC4D76" w:rsidP="00881344">
      <w:pPr>
        <w:ind w:firstLineChars="2585" w:firstLine="5428"/>
        <w:rPr>
          <w:rFonts w:hAnsi="ＭＳ 明朝" w:hint="eastAsia"/>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hint="eastAsia"/>
          <w:szCs w:val="21"/>
        </w:rPr>
      </w:pPr>
    </w:p>
    <w:p w14:paraId="58409EDA" w14:textId="77777777" w:rsidR="00881344" w:rsidRPr="00DE7ED4" w:rsidRDefault="00881344" w:rsidP="00881344">
      <w:pPr>
        <w:rPr>
          <w:rFonts w:hAnsi="ＭＳ 明朝" w:hint="eastAsia"/>
          <w:szCs w:val="21"/>
        </w:rPr>
      </w:pPr>
    </w:p>
    <w:p w14:paraId="421AEEA2" w14:textId="77777777" w:rsidR="00881344" w:rsidRPr="00DE7ED4" w:rsidRDefault="00881344" w:rsidP="00881344">
      <w:pPr>
        <w:ind w:firstLineChars="200" w:firstLine="420"/>
        <w:rPr>
          <w:rFonts w:hAnsi="ＭＳ 明朝" w:hint="eastAsia"/>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hint="eastAsia"/>
          <w:szCs w:val="21"/>
        </w:rPr>
      </w:pPr>
    </w:p>
    <w:p w14:paraId="526796B1" w14:textId="77777777" w:rsidR="00881344" w:rsidRPr="00DE7ED4" w:rsidRDefault="00881344" w:rsidP="00881344">
      <w:pPr>
        <w:rPr>
          <w:rFonts w:hAnsi="ＭＳ 明朝" w:hint="eastAsia"/>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hint="eastAsia"/>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hint="eastAsia"/>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hint="eastAsia"/>
          <w:szCs w:val="21"/>
        </w:rPr>
      </w:pPr>
    </w:p>
    <w:p w14:paraId="6E57720A" w14:textId="77777777" w:rsidR="00881344" w:rsidRPr="00DE7ED4" w:rsidRDefault="00881344" w:rsidP="00881344">
      <w:pPr>
        <w:ind w:firstLineChars="650" w:firstLine="1365"/>
        <w:rPr>
          <w:rFonts w:hAnsi="ＭＳ 明朝" w:hint="eastAsia"/>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hint="eastAsia"/>
          <w:szCs w:val="21"/>
          <w:u w:val="single"/>
        </w:rPr>
      </w:pPr>
      <w:commentRangeStart w:id="1"/>
      <w:r w:rsidRPr="00DE7ED4">
        <w:rPr>
          <w:rFonts w:hAnsi="ＭＳ 明朝" w:hint="eastAsia"/>
          <w:szCs w:val="21"/>
          <w:u w:val="single"/>
        </w:rPr>
        <w:t>氏</w:t>
      </w:r>
      <w:commentRangeEnd w:id="1"/>
      <w:r w:rsidR="00187467">
        <w:rPr>
          <w:rStyle w:val="ac"/>
        </w:rPr>
        <w:commentReference w:id="1"/>
      </w:r>
      <w:r w:rsidRPr="00DE7ED4">
        <w:rPr>
          <w:rFonts w:hAnsi="ＭＳ 明朝" w:hint="eastAsia"/>
          <w:szCs w:val="21"/>
          <w:u w:val="single"/>
        </w:rPr>
        <w:t xml:space="preserve">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hint="eastAsia"/>
          <w:szCs w:val="21"/>
          <w:u w:val="single"/>
        </w:rPr>
      </w:pPr>
    </w:p>
    <w:p w14:paraId="05AF4367" w14:textId="77777777" w:rsidR="00881344" w:rsidRPr="00DE7ED4" w:rsidRDefault="00881344" w:rsidP="00881344">
      <w:pPr>
        <w:ind w:firstLineChars="700" w:firstLine="1470"/>
        <w:rPr>
          <w:rFonts w:hAnsi="ＭＳ 明朝" w:hint="eastAsia"/>
          <w:szCs w:val="21"/>
          <w:u w:val="single"/>
        </w:rPr>
      </w:pPr>
    </w:p>
    <w:p w14:paraId="2FB9873B" w14:textId="77777777" w:rsidR="00881344" w:rsidRPr="00881344" w:rsidRDefault="00881344" w:rsidP="00881344">
      <w:pPr>
        <w:ind w:firstLineChars="700" w:firstLine="1470"/>
        <w:rPr>
          <w:rFonts w:hAnsi="ＭＳ 明朝" w:hint="eastAsia"/>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10"/>
      <w:pgSz w:w="11906" w:h="16838" w:code="9"/>
      <w:pgMar w:top="1418" w:right="1418" w:bottom="1134" w:left="1418" w:header="851" w:footer="992" w:gutter="0"/>
      <w:cols w:space="425"/>
      <w:titlePg/>
      <w:docGrid w:type="lines" w:linePitch="324"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est" w:date="2021-06-30T11:12:00Z" w:initials="t">
    <w:p w14:paraId="7B85C0D7" w14:textId="77777777" w:rsidR="00187467" w:rsidRDefault="00187467">
      <w:pPr>
        <w:pStyle w:val="ad"/>
        <w:rPr>
          <w:rFonts w:hint="eastAsia"/>
        </w:rPr>
      </w:pPr>
      <w:r>
        <w:rPr>
          <w:rStyle w:val="ac"/>
        </w:rPr>
        <w:annotationRef/>
      </w:r>
      <w:r>
        <w:rPr>
          <w:rFonts w:hint="eastAsia"/>
        </w:rPr>
        <w:t>氏名</w:t>
      </w:r>
      <w:r>
        <w:t>の欄は本人が</w:t>
      </w:r>
      <w:r>
        <w:rPr>
          <w:rFonts w:hint="eastAsia"/>
        </w:rPr>
        <w:t>自署してください</w:t>
      </w:r>
      <w:r>
        <w:t>。ただし</w:t>
      </w:r>
      <w:r>
        <w:rPr>
          <w:rFonts w:hint="eastAsia"/>
        </w:rPr>
        <w:t>、</w:t>
      </w:r>
      <w:r>
        <w:t>法人の場合は、契約</w:t>
      </w:r>
      <w:r>
        <w:rPr>
          <w:rFonts w:hint="eastAsia"/>
        </w:rPr>
        <w:t>、申請等</w:t>
      </w:r>
      <w:r>
        <w:t>の担当部署の責任者（</w:t>
      </w:r>
      <w:r>
        <w:rPr>
          <w:rFonts w:hint="eastAsia"/>
        </w:rPr>
        <w:t>担当部署</w:t>
      </w:r>
      <w:r>
        <w:t>の</w:t>
      </w:r>
      <w:r>
        <w:rPr>
          <w:rFonts w:hint="eastAsia"/>
        </w:rPr>
        <w:t>課長など</w:t>
      </w:r>
      <w:r>
        <w:t>）の氏名の自署を付記</w:t>
      </w:r>
      <w:r>
        <w:rPr>
          <w:rFonts w:hint="eastAsia"/>
        </w:rPr>
        <w:t>することで</w:t>
      </w:r>
      <w:r>
        <w:t>、法人代表</w:t>
      </w:r>
      <w:r>
        <w:rPr>
          <w:rFonts w:hint="eastAsia"/>
        </w:rPr>
        <w:t>者</w:t>
      </w:r>
      <w:r>
        <w:t>の氏名及び</w:t>
      </w:r>
      <w:r>
        <w:rPr>
          <w:rFonts w:hint="eastAsia"/>
        </w:rPr>
        <w:t>ふりがなを記名</w:t>
      </w:r>
      <w:r>
        <w:t>（</w:t>
      </w:r>
      <w:r>
        <w:rPr>
          <w:rFonts w:hint="eastAsia"/>
        </w:rPr>
        <w:t>入力、</w:t>
      </w:r>
      <w:r>
        <w:t>ゴム印等）</w:t>
      </w:r>
      <w:r>
        <w:rPr>
          <w:rFonts w:hint="eastAsia"/>
        </w:rPr>
        <w:t>と</w:t>
      </w:r>
      <w:r>
        <w:t>することができます。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85C0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979D5B4"/>
  <w15:chartTrackingRefBased/>
  <w15:docId w15:val="{0969AE52-BE7D-4690-B25B-5EF00F7E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3A889-27D8-4B36-8BF1-A6E5CA73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情報管理課</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吉永　裕紀子</cp:lastModifiedBy>
  <cp:revision>2</cp:revision>
  <cp:lastPrinted>2021-06-30T02:34:00Z</cp:lastPrinted>
  <dcterms:created xsi:type="dcterms:W3CDTF">2021-11-01T09:48:00Z</dcterms:created>
  <dcterms:modified xsi:type="dcterms:W3CDTF">2021-11-01T09:48:00Z</dcterms:modified>
</cp:coreProperties>
</file>