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13" w:rsidRDefault="00AF29B3" w:rsidP="00616B2D">
      <w:pPr>
        <w:jc w:val="center"/>
        <w:rPr>
          <w:sz w:val="28"/>
          <w:szCs w:val="28"/>
        </w:rPr>
      </w:pPr>
      <w:r w:rsidRPr="00981609">
        <w:rPr>
          <w:rFonts w:hint="eastAsia"/>
          <w:spacing w:val="70"/>
          <w:kern w:val="0"/>
          <w:sz w:val="28"/>
          <w:szCs w:val="28"/>
          <w:fitText w:val="4477" w:id="1721468417"/>
        </w:rPr>
        <w:t>入札参</w:t>
      </w:r>
      <w:r w:rsidR="00936013" w:rsidRPr="00981609">
        <w:rPr>
          <w:rFonts w:hint="eastAsia"/>
          <w:spacing w:val="70"/>
          <w:kern w:val="0"/>
          <w:sz w:val="28"/>
          <w:szCs w:val="28"/>
          <w:fitText w:val="4477" w:id="1721468417"/>
        </w:rPr>
        <w:t>加</w:t>
      </w:r>
      <w:r w:rsidRPr="00981609">
        <w:rPr>
          <w:rFonts w:hint="eastAsia"/>
          <w:spacing w:val="70"/>
          <w:kern w:val="0"/>
          <w:sz w:val="28"/>
          <w:szCs w:val="28"/>
          <w:fitText w:val="4477" w:id="1721468417"/>
        </w:rPr>
        <w:t>資格確認申請</w:t>
      </w:r>
      <w:r w:rsidRPr="00981609">
        <w:rPr>
          <w:rFonts w:hint="eastAsia"/>
          <w:spacing w:val="-1"/>
          <w:kern w:val="0"/>
          <w:sz w:val="28"/>
          <w:szCs w:val="28"/>
          <w:fitText w:val="4477" w:id="1721468417"/>
        </w:rPr>
        <w:t>書</w:t>
      </w:r>
      <w:r w:rsidR="00936013">
        <w:rPr>
          <w:rFonts w:hint="eastAsia"/>
          <w:kern w:val="0"/>
          <w:sz w:val="28"/>
          <w:szCs w:val="28"/>
        </w:rPr>
        <w:t xml:space="preserve">　</w:t>
      </w:r>
    </w:p>
    <w:p w:rsidR="00936013" w:rsidRDefault="00936013"/>
    <w:p w:rsidR="00936013" w:rsidRDefault="006436E6">
      <w:pPr>
        <w:pStyle w:val="a7"/>
        <w:wordWrap w:val="0"/>
      </w:pPr>
      <w:r>
        <w:rPr>
          <w:rFonts w:hint="eastAsia"/>
        </w:rPr>
        <w:t>令和</w:t>
      </w:r>
      <w:r w:rsidR="00936013">
        <w:rPr>
          <w:rFonts w:hint="eastAsia"/>
        </w:rPr>
        <w:t xml:space="preserve">　　年　　月　　日　</w:t>
      </w:r>
    </w:p>
    <w:p w:rsidR="00936013" w:rsidRDefault="00936013"/>
    <w:p w:rsidR="00936013" w:rsidRDefault="00936013">
      <w:r>
        <w:rPr>
          <w:rFonts w:hint="eastAsia"/>
        </w:rPr>
        <w:t xml:space="preserve">　</w:t>
      </w:r>
      <w:r w:rsidR="00B5572A">
        <w:rPr>
          <w:rFonts w:hint="eastAsia"/>
        </w:rPr>
        <w:t xml:space="preserve">佐賀県警察本部会計課長　</w:t>
      </w:r>
      <w:r w:rsidR="00923B7A">
        <w:rPr>
          <w:rFonts w:hint="eastAsia"/>
        </w:rPr>
        <w:t>本村　勝則</w:t>
      </w:r>
      <w:r>
        <w:rPr>
          <w:rFonts w:hint="eastAsia"/>
        </w:rPr>
        <w:t xml:space="preserve">　様</w:t>
      </w:r>
    </w:p>
    <w:p w:rsidR="00936013" w:rsidRPr="00923B7A" w:rsidRDefault="00936013"/>
    <w:p w:rsidR="00936013" w:rsidRDefault="00F928E5" w:rsidP="006C1DCD">
      <w:pPr>
        <w:ind w:firstLineChars="2417" w:firstLine="5347"/>
        <w:rPr>
          <w:kern w:val="0"/>
        </w:rPr>
      </w:pPr>
      <w:r>
        <w:rPr>
          <w:rFonts w:hint="eastAsia"/>
          <w:kern w:val="0"/>
        </w:rPr>
        <w:t>所　 在　 地</w:t>
      </w:r>
    </w:p>
    <w:p w:rsidR="00936013" w:rsidRDefault="00936013" w:rsidP="006C1DCD">
      <w:pPr>
        <w:ind w:firstLineChars="2425" w:firstLine="5364"/>
      </w:pPr>
      <w:r>
        <w:rPr>
          <w:rFonts w:hint="eastAsia"/>
          <w:kern w:val="0"/>
        </w:rPr>
        <w:t>商号又は名称</w:t>
      </w:r>
    </w:p>
    <w:p w:rsidR="00134941" w:rsidRDefault="006C1DCD" w:rsidP="006C1DCD">
      <w:pPr>
        <w:ind w:leftChars="1930" w:left="4269" w:firstLineChars="500" w:firstLine="1106"/>
      </w:pPr>
      <w:r w:rsidRPr="006C1DCD">
        <w:rPr>
          <w:spacing w:val="49"/>
          <w:kern w:val="0"/>
          <w:fitText w:val="1596" w:id="-1311457024"/>
        </w:rPr>
        <w:ruby>
          <w:rubyPr>
            <w:rubyAlign w:val="distributeSpace"/>
            <w:hps w:val="12"/>
            <w:hpsRaise w:val="22"/>
            <w:hpsBaseText w:val="24"/>
            <w:lid w:val="ja-JP"/>
          </w:rubyPr>
          <w:rt>
            <w:r w:rsidR="006C1DCD" w:rsidRPr="006C1DCD">
              <w:rPr>
                <w:rFonts w:hAnsi="ＭＳ 明朝" w:hint="eastAsia"/>
                <w:spacing w:val="49"/>
                <w:kern w:val="0"/>
                <w:sz w:val="12"/>
                <w:fitText w:val="1596" w:id="-1311457024"/>
              </w:rPr>
              <w:t>（ふりがな）</w:t>
            </w:r>
          </w:rt>
          <w:rubyBase>
            <w:r w:rsidR="006C1DCD" w:rsidRPr="006C1DCD">
              <w:rPr>
                <w:rFonts w:hint="eastAsia"/>
                <w:spacing w:val="49"/>
                <w:kern w:val="0"/>
                <w:fitText w:val="1596" w:id="-1311457024"/>
              </w:rPr>
              <w:t>代表者氏</w:t>
            </w:r>
            <w:r w:rsidR="006C1DCD" w:rsidRPr="006C1DCD">
              <w:rPr>
                <w:rFonts w:hint="eastAsia"/>
                <w:spacing w:val="2"/>
                <w:kern w:val="0"/>
                <w:fitText w:val="1596" w:id="-1311457024"/>
              </w:rPr>
              <w:t>名</w:t>
            </w:r>
          </w:rubyBase>
        </w:ruby>
      </w:r>
      <w:r w:rsidR="00936013">
        <w:rPr>
          <w:rFonts w:hint="eastAsia"/>
          <w:kern w:val="0"/>
        </w:rPr>
        <w:t xml:space="preserve">　</w:t>
      </w:r>
      <w:r w:rsidR="000A22E2">
        <w:rPr>
          <w:rFonts w:hint="eastAsia"/>
          <w:kern w:val="0"/>
        </w:rPr>
        <w:t xml:space="preserve">　　　</w:t>
      </w:r>
      <w:r w:rsidR="00936013">
        <w:rPr>
          <w:rFonts w:hint="eastAsia"/>
          <w:kern w:val="0"/>
        </w:rPr>
        <w:t xml:space="preserve">　　　　</w:t>
      </w:r>
    </w:p>
    <w:p w:rsidR="007F2B73" w:rsidRDefault="007F2B73" w:rsidP="006C1DCD">
      <w:pPr>
        <w:ind w:leftChars="-1" w:left="-2" w:firstLineChars="2409" w:firstLine="5329"/>
      </w:pPr>
      <w:r>
        <w:rPr>
          <w:rFonts w:hint="eastAsia"/>
        </w:rPr>
        <w:t>生年月日　　　　　年　　月　　日</w:t>
      </w:r>
    </w:p>
    <w:p w:rsidR="00134941" w:rsidRDefault="00134941" w:rsidP="006C1DCD">
      <w:pPr>
        <w:ind w:leftChars="-1" w:left="-2" w:firstLineChars="2413" w:firstLine="5338"/>
      </w:pPr>
      <w:r>
        <w:rPr>
          <w:rFonts w:hint="eastAsia"/>
        </w:rPr>
        <w:t>事務担当者氏名及び連絡先電話番号</w:t>
      </w:r>
    </w:p>
    <w:p w:rsidR="00936013" w:rsidRDefault="00936013">
      <w:pPr>
        <w:ind w:left="-3"/>
      </w:pPr>
    </w:p>
    <w:p w:rsidR="00981609" w:rsidRPr="00134941" w:rsidRDefault="00981609">
      <w:pPr>
        <w:ind w:left="-3"/>
      </w:pPr>
    </w:p>
    <w:p w:rsidR="00981609" w:rsidRDefault="00CF28AF" w:rsidP="00981609">
      <w:pPr>
        <w:pStyle w:val="a3"/>
        <w:ind w:leftChars="0" w:left="0" w:firstLineChars="100" w:firstLine="221"/>
      </w:pPr>
      <w:r>
        <w:rPr>
          <w:rFonts w:hint="eastAsia"/>
        </w:rPr>
        <w:t>大型道路標識</w:t>
      </w:r>
      <w:r w:rsidR="00923B7A">
        <w:rPr>
          <w:rFonts w:hint="eastAsia"/>
        </w:rPr>
        <w:t>等</w:t>
      </w:r>
      <w:r w:rsidR="006436E6">
        <w:rPr>
          <w:rFonts w:hint="eastAsia"/>
        </w:rPr>
        <w:t>点検委託</w:t>
      </w:r>
      <w:r w:rsidR="00500B5E">
        <w:rPr>
          <w:rFonts w:hint="eastAsia"/>
        </w:rPr>
        <w:t>（</w:t>
      </w:r>
      <w:r w:rsidR="00923B7A">
        <w:rPr>
          <w:rFonts w:hint="eastAsia"/>
        </w:rPr>
        <w:t>西</w:t>
      </w:r>
      <w:r w:rsidR="00500B5E">
        <w:rPr>
          <w:rFonts w:hint="eastAsia"/>
        </w:rPr>
        <w:t>部）</w:t>
      </w:r>
      <w:r w:rsidR="00981609">
        <w:rPr>
          <w:rFonts w:hint="eastAsia"/>
        </w:rPr>
        <w:t>に関する競争入札に参加したいので、履行実績調書を添えて申請します。</w:t>
      </w:r>
    </w:p>
    <w:p w:rsidR="00981609" w:rsidRDefault="00981609" w:rsidP="00981609">
      <w:pPr>
        <w:ind w:firstLineChars="100" w:firstLine="221"/>
      </w:pPr>
      <w:r>
        <w:rPr>
          <w:rFonts w:hint="eastAsia"/>
        </w:rPr>
        <w:t>なお、本申請書及び添付書類の記載事項については事実と相違ありません。</w:t>
      </w:r>
    </w:p>
    <w:p w:rsidR="00981609" w:rsidRDefault="00981609" w:rsidP="00981609">
      <w:pPr>
        <w:ind w:firstLineChars="100" w:firstLine="221"/>
      </w:pPr>
      <w:r>
        <w:rPr>
          <w:rFonts w:hint="eastAsia"/>
        </w:rPr>
        <w:t>また、下記の事項のいずれにも該当しない者であることを誓約いたします。県が必要な場合には、佐賀県警察本部に照会することについて承諾します。</w:t>
      </w:r>
    </w:p>
    <w:p w:rsidR="00936013" w:rsidRDefault="00936013"/>
    <w:p w:rsidR="00020828" w:rsidRDefault="00936013" w:rsidP="00020828">
      <w:pPr>
        <w:pStyle w:val="a6"/>
      </w:pPr>
      <w:r>
        <w:rPr>
          <w:rFonts w:hint="eastAsia"/>
        </w:rPr>
        <w:t>記</w:t>
      </w:r>
    </w:p>
    <w:p w:rsidR="00020828" w:rsidRDefault="00020828" w:rsidP="00020828"/>
    <w:p w:rsidR="00020828" w:rsidRPr="008A3131" w:rsidRDefault="00020828" w:rsidP="006C1DCD">
      <w:pPr>
        <w:pStyle w:val="2"/>
        <w:ind w:left="221" w:hangingChars="100" w:hanging="221"/>
        <w:jc w:val="left"/>
        <w:rPr>
          <w:color w:val="000000"/>
          <w:szCs w:val="21"/>
        </w:rPr>
      </w:pPr>
      <w:r>
        <w:rPr>
          <w:rFonts w:hint="eastAsia"/>
          <w:color w:val="000000"/>
          <w:szCs w:val="21"/>
        </w:rPr>
        <w:t xml:space="preserve">１　</w:t>
      </w:r>
      <w:r w:rsidRPr="008A3131">
        <w:rPr>
          <w:rFonts w:hint="eastAsia"/>
          <w:color w:val="000000"/>
          <w:szCs w:val="21"/>
        </w:rPr>
        <w:t>地方自治法施行令（昭和22年政令第16号）第167条の４</w:t>
      </w:r>
      <w:r w:rsidR="00FC3A2C">
        <w:rPr>
          <w:rFonts w:hint="eastAsia"/>
          <w:color w:val="000000"/>
          <w:szCs w:val="21"/>
        </w:rPr>
        <w:t>第１項</w:t>
      </w:r>
      <w:r w:rsidRPr="008A3131">
        <w:rPr>
          <w:rFonts w:hint="eastAsia"/>
          <w:color w:val="000000"/>
          <w:szCs w:val="21"/>
        </w:rPr>
        <w:t>の規定に該当する者</w:t>
      </w:r>
    </w:p>
    <w:p w:rsidR="00020828" w:rsidRPr="008A3131" w:rsidRDefault="00020828" w:rsidP="006C1DCD">
      <w:pPr>
        <w:ind w:left="221" w:hangingChars="100" w:hanging="221"/>
        <w:rPr>
          <w:rFonts w:hAnsi="ＭＳ 明朝"/>
          <w:szCs w:val="21"/>
        </w:rPr>
      </w:pPr>
      <w:r>
        <w:rPr>
          <w:rFonts w:hAnsi="ＭＳ 明朝" w:hint="eastAsia"/>
          <w:szCs w:val="21"/>
        </w:rPr>
        <w:t xml:space="preserve">２　</w:t>
      </w:r>
      <w:r w:rsidRPr="008A3131">
        <w:rPr>
          <w:rFonts w:hAnsi="ＭＳ 明朝" w:hint="eastAsia"/>
          <w:szCs w:val="21"/>
        </w:rPr>
        <w:t>会社更生法（</w:t>
      </w:r>
      <w:r w:rsidR="00BA68F2">
        <w:rPr>
          <w:rFonts w:hAnsi="ＭＳ 明朝" w:hint="eastAsia"/>
          <w:szCs w:val="21"/>
        </w:rPr>
        <w:t>平成14</w:t>
      </w:r>
      <w:r w:rsidRPr="008A3131">
        <w:rPr>
          <w:rFonts w:hAnsi="ＭＳ 明朝" w:hint="eastAsia"/>
          <w:szCs w:val="21"/>
        </w:rPr>
        <w:t>年法律第</w:t>
      </w:r>
      <w:r w:rsidR="00BA68F2">
        <w:rPr>
          <w:rFonts w:hAnsi="ＭＳ 明朝" w:hint="eastAsia"/>
          <w:szCs w:val="21"/>
        </w:rPr>
        <w:t>154</w:t>
      </w:r>
      <w:r w:rsidRPr="008A3131">
        <w:rPr>
          <w:rFonts w:hAnsi="ＭＳ 明朝" w:hint="eastAsia"/>
          <w:szCs w:val="21"/>
        </w:rPr>
        <w:t>号）又は民事再生法（平成11年法律第225号）に基づき</w:t>
      </w:r>
      <w:r w:rsidR="00BA68F2">
        <w:rPr>
          <w:rFonts w:hAnsi="ＭＳ 明朝" w:hint="eastAsia"/>
          <w:szCs w:val="21"/>
        </w:rPr>
        <w:t>更生</w:t>
      </w:r>
      <w:r w:rsidRPr="008A3131">
        <w:rPr>
          <w:rFonts w:hAnsi="ＭＳ 明朝" w:hint="eastAsia"/>
          <w:szCs w:val="21"/>
        </w:rPr>
        <w:t>手続開始又は民事再生手続開始の申立てがなされている者</w:t>
      </w:r>
    </w:p>
    <w:p w:rsidR="00020828" w:rsidRPr="008A3131" w:rsidRDefault="00020828" w:rsidP="006C1DCD">
      <w:pPr>
        <w:ind w:left="221" w:hangingChars="100" w:hanging="221"/>
        <w:rPr>
          <w:rFonts w:hAnsi="ＭＳ 明朝"/>
          <w:szCs w:val="21"/>
        </w:rPr>
      </w:pPr>
      <w:r>
        <w:rPr>
          <w:rFonts w:hAnsi="ＭＳ 明朝" w:hint="eastAsia"/>
          <w:szCs w:val="21"/>
        </w:rPr>
        <w:t xml:space="preserve">３　</w:t>
      </w:r>
      <w:r w:rsidRPr="008A3131">
        <w:rPr>
          <w:rFonts w:hAnsi="ＭＳ 明朝" w:hint="eastAsia"/>
          <w:szCs w:val="21"/>
        </w:rPr>
        <w:t>開札の日の６か月前から</w:t>
      </w:r>
      <w:r>
        <w:rPr>
          <w:rFonts w:hAnsi="ＭＳ 明朝" w:hint="eastAsia"/>
          <w:szCs w:val="21"/>
        </w:rPr>
        <w:t>現在</w:t>
      </w:r>
      <w:r w:rsidRPr="008A3131">
        <w:rPr>
          <w:rFonts w:hAnsi="ＭＳ 明朝" w:hint="eastAsia"/>
          <w:szCs w:val="21"/>
        </w:rPr>
        <w:t>までの間、金融機関等において手形又は小切手を不渡りした者</w:t>
      </w:r>
    </w:p>
    <w:p w:rsidR="00020828" w:rsidRDefault="00020828" w:rsidP="00E806C3">
      <w:pPr>
        <w:ind w:left="221" w:hangingChars="100" w:hanging="221"/>
      </w:pPr>
      <w:r>
        <w:rPr>
          <w:rFonts w:hAnsi="ＭＳ 明朝" w:hint="eastAsia"/>
          <w:szCs w:val="21"/>
        </w:rPr>
        <w:t xml:space="preserve">４　</w:t>
      </w:r>
      <w:r w:rsidRPr="008A3131">
        <w:rPr>
          <w:rFonts w:hAnsi="ＭＳ 明朝" w:hint="eastAsia"/>
          <w:szCs w:val="21"/>
        </w:rPr>
        <w:t>佐賀県発注の契約に係る</w:t>
      </w:r>
      <w:r w:rsidR="00E806C3">
        <w:rPr>
          <w:rFonts w:hint="eastAsia"/>
        </w:rPr>
        <w:t>指名停止</w:t>
      </w:r>
      <w:r w:rsidR="00E806C3" w:rsidRPr="0016160D">
        <w:rPr>
          <w:rFonts w:hint="eastAsia"/>
          <w:color w:val="000000"/>
        </w:rPr>
        <w:t>措置若しくは入札参加資格停止措置</w:t>
      </w:r>
      <w:r w:rsidR="00E806C3">
        <w:rPr>
          <w:rFonts w:hint="eastAsia"/>
        </w:rPr>
        <w:t>を受けている者</w:t>
      </w:r>
      <w:r w:rsidR="00E17834">
        <w:rPr>
          <w:rFonts w:hint="eastAsia"/>
        </w:rPr>
        <w:t>又は佐賀県発注の請負・委託等契約に係る入札参加一時停止措置要領に該当する者</w:t>
      </w:r>
    </w:p>
    <w:p w:rsidR="00616B2D" w:rsidRDefault="00616B2D" w:rsidP="0013542F">
      <w:pPr>
        <w:ind w:left="221" w:hangingChars="100" w:hanging="221"/>
        <w:rPr>
          <w:rFonts w:hAnsi="ＭＳ 明朝"/>
          <w:szCs w:val="21"/>
        </w:rPr>
      </w:pPr>
      <w:r>
        <w:rPr>
          <w:rFonts w:hint="eastAsia"/>
        </w:rPr>
        <w:t>５</w:t>
      </w:r>
      <w:r>
        <w:rPr>
          <w:rFonts w:hAnsi="ＭＳ 明朝" w:hint="eastAsia"/>
          <w:szCs w:val="21"/>
        </w:rPr>
        <w:t xml:space="preserve">　</w:t>
      </w:r>
      <w:r w:rsidR="0013542F">
        <w:rPr>
          <w:rFonts w:hAnsi="ＭＳ 明朝" w:cs="ＭＳ 明朝" w:hint="eastAsia"/>
          <w:color w:val="000000"/>
          <w:kern w:val="0"/>
        </w:rPr>
        <w:t>佐賀県暴力団排除条例（平成23年佐賀県条例第28</w:t>
      </w:r>
      <w:r w:rsidR="00A21106">
        <w:rPr>
          <w:rFonts w:hAnsi="ＭＳ 明朝" w:cs="ＭＳ 明朝" w:hint="eastAsia"/>
          <w:color w:val="000000"/>
          <w:kern w:val="0"/>
        </w:rPr>
        <w:t>号）第２条第４号に規定する暴力団等</w:t>
      </w:r>
      <w:r w:rsidR="002F78E0">
        <w:rPr>
          <w:rFonts w:hAnsi="ＭＳ 明朝" w:cs="ＭＳ 明朝" w:hint="eastAsia"/>
          <w:color w:val="000000"/>
          <w:kern w:val="0"/>
        </w:rPr>
        <w:t>に該当する者</w:t>
      </w:r>
      <w:r w:rsidR="0013542F">
        <w:rPr>
          <w:rFonts w:hAnsi="ＭＳ 明朝" w:cs="ＭＳ 明朝" w:hint="eastAsia"/>
          <w:color w:val="000000"/>
          <w:kern w:val="0"/>
        </w:rPr>
        <w:t>。暴力団とは、以下のとおりである。</w:t>
      </w:r>
    </w:p>
    <w:p w:rsidR="00616B2D" w:rsidRDefault="00616B2D" w:rsidP="00F928E5">
      <w:pPr>
        <w:wordWrap w:val="0"/>
        <w:overflowPunct w:val="0"/>
        <w:ind w:left="664" w:hangingChars="300" w:hanging="664"/>
        <w:textAlignment w:val="baseline"/>
        <w:rPr>
          <w:rFonts w:hAnsi="Times New Roman"/>
          <w:color w:val="000000"/>
          <w:kern w:val="0"/>
        </w:rPr>
      </w:pPr>
      <w:r>
        <w:rPr>
          <w:rFonts w:hAnsi="ＭＳ 明朝" w:cs="ＭＳ 明朝" w:hint="eastAsia"/>
          <w:color w:val="000000"/>
          <w:kern w:val="0"/>
        </w:rPr>
        <w:t>（１）</w:t>
      </w:r>
      <w:r w:rsidR="00F928E5">
        <w:rPr>
          <w:rFonts w:hAnsi="ＭＳ 明朝" w:cs="ＭＳ 明朝" w:hint="eastAsia"/>
          <w:color w:val="000000"/>
          <w:kern w:val="0"/>
        </w:rPr>
        <w:t xml:space="preserve">　</w:t>
      </w:r>
      <w:r>
        <w:rPr>
          <w:rFonts w:hAnsi="ＭＳ 明朝" w:cs="ＭＳ 明朝" w:hint="eastAsia"/>
          <w:color w:val="000000"/>
          <w:kern w:val="0"/>
        </w:rPr>
        <w:t>暴力団（暴力団員による不当な行為の防止等に関する法律（平成３年法律第77号）第２条第２号に規定する暴力団をいう。以下同じ。）</w:t>
      </w:r>
    </w:p>
    <w:p w:rsidR="00616B2D" w:rsidRDefault="00616B2D" w:rsidP="00F928E5">
      <w:pPr>
        <w:wordWrap w:val="0"/>
        <w:overflowPunct w:val="0"/>
        <w:ind w:left="664" w:hangingChars="300" w:hanging="664"/>
        <w:textAlignment w:val="baseline"/>
        <w:rPr>
          <w:rFonts w:hAnsi="Times New Roman"/>
          <w:color w:val="000000"/>
          <w:kern w:val="0"/>
        </w:rPr>
      </w:pPr>
      <w:r>
        <w:rPr>
          <w:rFonts w:hAnsi="ＭＳ 明朝" w:cs="ＭＳ 明朝" w:hint="eastAsia"/>
          <w:color w:val="000000"/>
          <w:kern w:val="0"/>
        </w:rPr>
        <w:t>（２）</w:t>
      </w:r>
      <w:r w:rsidR="00F928E5">
        <w:rPr>
          <w:rFonts w:hAnsi="ＭＳ 明朝" w:cs="ＭＳ 明朝" w:hint="eastAsia"/>
          <w:color w:val="000000"/>
          <w:kern w:val="0"/>
        </w:rPr>
        <w:t xml:space="preserve">　</w:t>
      </w:r>
      <w:r>
        <w:rPr>
          <w:rFonts w:hAnsi="ＭＳ 明朝" w:cs="ＭＳ 明朝" w:hint="eastAsia"/>
          <w:color w:val="000000"/>
          <w:kern w:val="0"/>
        </w:rPr>
        <w:t>暴力団員（</w:t>
      </w:r>
      <w:r w:rsidR="006C1DCD">
        <w:rPr>
          <w:rFonts w:hAnsi="ＭＳ 明朝" w:cs="ＭＳ 明朝" w:hint="eastAsia"/>
          <w:color w:val="000000"/>
          <w:kern w:val="0"/>
        </w:rPr>
        <w:t>暴力団員による不当な行為の防止等に関する法律</w:t>
      </w:r>
      <w:r>
        <w:rPr>
          <w:rFonts w:hAnsi="ＭＳ 明朝" w:cs="ＭＳ 明朝" w:hint="eastAsia"/>
          <w:color w:val="000000"/>
          <w:kern w:val="0"/>
        </w:rPr>
        <w:t>第２条第６号に規定する暴力団</w:t>
      </w:r>
      <w:r w:rsidR="003C398E">
        <w:rPr>
          <w:rFonts w:hAnsi="ＭＳ 明朝" w:cs="ＭＳ 明朝" w:hint="eastAsia"/>
          <w:color w:val="000000"/>
          <w:kern w:val="0"/>
        </w:rPr>
        <w:t>員</w:t>
      </w:r>
      <w:r>
        <w:rPr>
          <w:rFonts w:hAnsi="ＭＳ 明朝" w:cs="ＭＳ 明朝" w:hint="eastAsia"/>
          <w:color w:val="000000"/>
          <w:kern w:val="0"/>
        </w:rPr>
        <w:t>をいう。以下同じ。）</w:t>
      </w:r>
    </w:p>
    <w:p w:rsidR="00616B2D" w:rsidRDefault="00616B2D" w:rsidP="00616B2D">
      <w:pPr>
        <w:wordWrap w:val="0"/>
        <w:overflowPunct w:val="0"/>
        <w:textAlignment w:val="baseline"/>
        <w:rPr>
          <w:rFonts w:hAnsi="Times New Roman"/>
          <w:color w:val="000000"/>
          <w:kern w:val="0"/>
        </w:rPr>
      </w:pPr>
      <w:r>
        <w:rPr>
          <w:rFonts w:hAnsi="ＭＳ 明朝" w:cs="ＭＳ 明朝" w:hint="eastAsia"/>
          <w:color w:val="000000"/>
          <w:kern w:val="0"/>
        </w:rPr>
        <w:t>（３）</w:t>
      </w:r>
      <w:r w:rsidR="00F928E5">
        <w:rPr>
          <w:rFonts w:hAnsi="ＭＳ 明朝" w:cs="ＭＳ 明朝" w:hint="eastAsia"/>
          <w:color w:val="000000"/>
          <w:kern w:val="0"/>
        </w:rPr>
        <w:t xml:space="preserve">　</w:t>
      </w:r>
      <w:r>
        <w:rPr>
          <w:rFonts w:hAnsi="ＭＳ 明朝" w:cs="ＭＳ 明朝" w:hint="eastAsia"/>
          <w:color w:val="000000"/>
          <w:kern w:val="0"/>
        </w:rPr>
        <w:t>暴力団員でなくなった日から５年を経過しない者</w:t>
      </w:r>
    </w:p>
    <w:p w:rsidR="00616B2D" w:rsidRDefault="00616B2D" w:rsidP="00F928E5">
      <w:pPr>
        <w:wordWrap w:val="0"/>
        <w:overflowPunct w:val="0"/>
        <w:ind w:left="664" w:hangingChars="300" w:hanging="664"/>
        <w:textAlignment w:val="baseline"/>
        <w:rPr>
          <w:rFonts w:hAnsi="Times New Roman"/>
          <w:color w:val="000000"/>
          <w:kern w:val="0"/>
        </w:rPr>
      </w:pPr>
      <w:r>
        <w:rPr>
          <w:rFonts w:hAnsi="ＭＳ 明朝" w:cs="ＭＳ 明朝" w:hint="eastAsia"/>
          <w:color w:val="000000"/>
          <w:kern w:val="0"/>
        </w:rPr>
        <w:t>（４）</w:t>
      </w:r>
      <w:r w:rsidR="00F928E5">
        <w:rPr>
          <w:rFonts w:hAnsi="ＭＳ 明朝" w:cs="ＭＳ 明朝" w:hint="eastAsia"/>
          <w:color w:val="000000"/>
          <w:kern w:val="0"/>
        </w:rPr>
        <w:t xml:space="preserve">　</w:t>
      </w:r>
      <w:r>
        <w:rPr>
          <w:rFonts w:hAnsi="ＭＳ 明朝" w:cs="ＭＳ 明朝" w:hint="eastAsia"/>
          <w:color w:val="000000"/>
          <w:kern w:val="0"/>
        </w:rPr>
        <w:t>自己、自社若しくは第三者の不正な利益を図る目的又は第三者に損害を与える目的をもって暴力団又は暴力団員を利用している者</w:t>
      </w:r>
    </w:p>
    <w:p w:rsidR="00616B2D" w:rsidRDefault="00616B2D" w:rsidP="00F928E5">
      <w:pPr>
        <w:wordWrap w:val="0"/>
        <w:overflowPunct w:val="0"/>
        <w:ind w:left="664" w:hangingChars="300" w:hanging="664"/>
        <w:jc w:val="left"/>
        <w:textAlignment w:val="baseline"/>
        <w:rPr>
          <w:rFonts w:hAnsi="Times New Roman"/>
          <w:color w:val="000000"/>
          <w:kern w:val="0"/>
        </w:rPr>
      </w:pPr>
      <w:r>
        <w:rPr>
          <w:rFonts w:hAnsi="ＭＳ 明朝" w:cs="ＭＳ 明朝" w:hint="eastAsia"/>
          <w:color w:val="000000"/>
          <w:kern w:val="0"/>
        </w:rPr>
        <w:t>（５）</w:t>
      </w:r>
      <w:r w:rsidR="00F928E5">
        <w:rPr>
          <w:rFonts w:hAnsi="ＭＳ 明朝" w:cs="ＭＳ 明朝" w:hint="eastAsia"/>
          <w:color w:val="000000"/>
          <w:kern w:val="0"/>
        </w:rPr>
        <w:t xml:space="preserve">　</w:t>
      </w:r>
      <w:r>
        <w:rPr>
          <w:rFonts w:hAnsi="ＭＳ 明朝" w:cs="ＭＳ 明朝" w:hint="eastAsia"/>
          <w:color w:val="000000"/>
          <w:kern w:val="0"/>
        </w:rPr>
        <w:t>暴力団又は暴力団員に対して資金等を提供し、又は便宜を供与する</w:t>
      </w:r>
      <w:r w:rsidR="006C1DCD">
        <w:rPr>
          <w:rFonts w:hAnsi="ＭＳ 明朝" w:cs="ＭＳ 明朝" w:hint="eastAsia"/>
          <w:color w:val="000000"/>
          <w:kern w:val="0"/>
        </w:rPr>
        <w:t>等直接的又は</w:t>
      </w:r>
      <w:r>
        <w:rPr>
          <w:rFonts w:hAnsi="ＭＳ 明朝" w:cs="ＭＳ 明朝" w:hint="eastAsia"/>
          <w:color w:val="000000"/>
          <w:kern w:val="0"/>
        </w:rPr>
        <w:t>積極的に暴力団の維持運営に協力し、又は関与している者</w:t>
      </w:r>
    </w:p>
    <w:p w:rsidR="00616B2D" w:rsidRDefault="00616B2D" w:rsidP="00616B2D">
      <w:pPr>
        <w:wordWrap w:val="0"/>
        <w:overflowPunct w:val="0"/>
        <w:textAlignment w:val="baseline"/>
        <w:rPr>
          <w:rFonts w:hAnsi="Times New Roman"/>
          <w:color w:val="000000"/>
          <w:kern w:val="0"/>
        </w:rPr>
      </w:pPr>
      <w:r>
        <w:rPr>
          <w:rFonts w:hAnsi="ＭＳ 明朝" w:cs="ＭＳ 明朝" w:hint="eastAsia"/>
          <w:color w:val="000000"/>
          <w:kern w:val="0"/>
        </w:rPr>
        <w:t>（６）</w:t>
      </w:r>
      <w:r w:rsidR="00F928E5">
        <w:rPr>
          <w:rFonts w:hAnsi="ＭＳ 明朝" w:cs="ＭＳ 明朝" w:hint="eastAsia"/>
          <w:color w:val="000000"/>
          <w:kern w:val="0"/>
        </w:rPr>
        <w:t xml:space="preserve">　</w:t>
      </w:r>
      <w:r>
        <w:rPr>
          <w:rFonts w:hAnsi="ＭＳ 明朝" w:cs="ＭＳ 明朝" w:hint="eastAsia"/>
          <w:color w:val="000000"/>
          <w:kern w:val="0"/>
        </w:rPr>
        <w:t>暴力団又は暴力団員と社会的に非難されるべき関係を有している者</w:t>
      </w:r>
    </w:p>
    <w:p w:rsidR="007F2B73" w:rsidRDefault="00616B2D" w:rsidP="007F2B73">
      <w:pPr>
        <w:wordWrap w:val="0"/>
        <w:overflowPunct w:val="0"/>
        <w:textAlignment w:val="baseline"/>
        <w:rPr>
          <w:rFonts w:hAnsi="Times New Roman"/>
          <w:color w:val="000000"/>
          <w:kern w:val="0"/>
        </w:rPr>
      </w:pPr>
      <w:r>
        <w:rPr>
          <w:rFonts w:hAnsi="ＭＳ 明朝" w:cs="ＭＳ 明朝" w:hint="eastAsia"/>
          <w:color w:val="000000"/>
          <w:kern w:val="0"/>
        </w:rPr>
        <w:lastRenderedPageBreak/>
        <w:t>（７）</w:t>
      </w:r>
      <w:r w:rsidR="00F928E5">
        <w:rPr>
          <w:rFonts w:hAnsi="ＭＳ 明朝" w:cs="ＭＳ 明朝" w:hint="eastAsia"/>
          <w:color w:val="000000"/>
          <w:kern w:val="0"/>
        </w:rPr>
        <w:t xml:space="preserve">　</w:t>
      </w:r>
      <w:r>
        <w:rPr>
          <w:rFonts w:hAnsi="ＭＳ 明朝" w:cs="ＭＳ 明朝" w:hint="eastAsia"/>
          <w:color w:val="000000"/>
          <w:kern w:val="0"/>
        </w:rPr>
        <w:t>暴力団又は暴力団員であることを知りながらこれらを利用している者</w:t>
      </w:r>
    </w:p>
    <w:p w:rsidR="0013542F" w:rsidRDefault="0013542F" w:rsidP="00F928E5">
      <w:pPr>
        <w:wordWrap w:val="0"/>
        <w:overflowPunct w:val="0"/>
        <w:ind w:left="664" w:hangingChars="300" w:hanging="664"/>
        <w:textAlignment w:val="baseline"/>
      </w:pPr>
      <w:r>
        <w:rPr>
          <w:rFonts w:hint="eastAsia"/>
        </w:rPr>
        <w:t>（８）</w:t>
      </w:r>
      <w:r w:rsidR="00F928E5">
        <w:rPr>
          <w:rFonts w:hint="eastAsia"/>
        </w:rPr>
        <w:t xml:space="preserve">　</w:t>
      </w:r>
      <w:r>
        <w:rPr>
          <w:rFonts w:hint="eastAsia"/>
        </w:rPr>
        <w:t>役員等（法人にあっては役員、支配人、営業所長その他これらと同等以上の支配力を有する者、法人格を有しない団体にあっては代表者及びこれと同等以上</w:t>
      </w:r>
      <w:r w:rsidR="00F928E5">
        <w:rPr>
          <w:rFonts w:hint="eastAsia"/>
        </w:rPr>
        <w:t>の支配力を有する者、個人（営業を営む者に限る。以下同じ。</w:t>
      </w:r>
      <w:r w:rsidR="00A21106">
        <w:rPr>
          <w:rFonts w:hint="eastAsia"/>
        </w:rPr>
        <w:t>）にあっては当該個人以外の者で営業所を代表するものをいう。）に(２)から(７)</w:t>
      </w:r>
      <w:r w:rsidR="00F928E5">
        <w:rPr>
          <w:rFonts w:hint="eastAsia"/>
        </w:rPr>
        <w:t>までに掲げる者がいる法人その他団体又は個人</w:t>
      </w:r>
    </w:p>
    <w:p w:rsidR="00F928E5" w:rsidRDefault="00F928E5" w:rsidP="00F928E5">
      <w:pPr>
        <w:wordWrap w:val="0"/>
        <w:overflowPunct w:val="0"/>
        <w:ind w:left="664" w:hangingChars="300" w:hanging="664"/>
        <w:textAlignment w:val="baseline"/>
      </w:pPr>
      <w:r>
        <w:rPr>
          <w:rFonts w:hint="eastAsia"/>
        </w:rPr>
        <w:t xml:space="preserve">（９）　</w:t>
      </w:r>
      <w:r w:rsidR="00A21106" w:rsidRPr="00A21106">
        <w:rPr>
          <w:rFonts w:hint="eastAsia"/>
        </w:rPr>
        <w:t>(２)から(７)</w:t>
      </w:r>
      <w:r>
        <w:rPr>
          <w:rFonts w:hint="eastAsia"/>
        </w:rPr>
        <w:t>までに掲げる者がその経営に実質的に関与している法人その他の団体又は個人</w:t>
      </w:r>
    </w:p>
    <w:p w:rsidR="00E869B3" w:rsidRDefault="00936013" w:rsidP="007F2B73">
      <w:pPr>
        <w:wordWrap w:val="0"/>
        <w:overflowPunct w:val="0"/>
        <w:textAlignment w:val="baseline"/>
      </w:pPr>
      <w:r>
        <w:br w:type="page"/>
      </w:r>
    </w:p>
    <w:p w:rsidR="00E869B3" w:rsidRDefault="00E869B3" w:rsidP="00E869B3">
      <w:pPr>
        <w:jc w:val="center"/>
        <w:rPr>
          <w:sz w:val="28"/>
          <w:szCs w:val="28"/>
        </w:rPr>
      </w:pPr>
      <w:r>
        <w:rPr>
          <w:rFonts w:hint="eastAsia"/>
          <w:kern w:val="0"/>
          <w:sz w:val="28"/>
          <w:szCs w:val="28"/>
        </w:rPr>
        <w:lastRenderedPageBreak/>
        <w:t>履行実績調書</w:t>
      </w:r>
    </w:p>
    <w:p w:rsidR="00E869B3" w:rsidRDefault="00E869B3" w:rsidP="00E869B3"/>
    <w:p w:rsidR="00E869B3" w:rsidRDefault="00E869B3" w:rsidP="006C1DCD">
      <w:pPr>
        <w:ind w:left="442" w:hangingChars="200" w:hanging="442"/>
      </w:pPr>
    </w:p>
    <w:p w:rsidR="00E869B3" w:rsidRPr="00E869B3" w:rsidRDefault="00E869B3" w:rsidP="006C1DCD">
      <w:pPr>
        <w:ind w:left="442" w:hangingChars="200" w:hanging="442"/>
        <w:jc w:val="right"/>
        <w:rPr>
          <w:u w:val="single"/>
        </w:rPr>
      </w:pPr>
      <w:r w:rsidRPr="00E869B3">
        <w:rPr>
          <w:rFonts w:hint="eastAsia"/>
          <w:u w:val="single"/>
        </w:rPr>
        <w:t xml:space="preserve">商号又は名称　　　　　　　　　　　　　　　</w:t>
      </w:r>
      <w:r w:rsidRPr="00E869B3">
        <w:rPr>
          <w:rFonts w:hint="eastAsia"/>
          <w:color w:val="FFFFFF"/>
          <w:u w:val="single"/>
        </w:rPr>
        <w:t>０</w:t>
      </w:r>
    </w:p>
    <w:p w:rsidR="00E869B3" w:rsidRDefault="00E869B3" w:rsidP="006C1DCD">
      <w:pPr>
        <w:ind w:firstLineChars="100" w:firstLine="221"/>
      </w:pPr>
    </w:p>
    <w:p w:rsidR="003670D3" w:rsidRDefault="00567287" w:rsidP="006C1DCD">
      <w:pPr>
        <w:ind w:firstLineChars="100" w:firstLine="221"/>
      </w:pPr>
      <w:r>
        <w:rPr>
          <w:rFonts w:hint="eastAsia"/>
        </w:rPr>
        <w:t>令和</w:t>
      </w:r>
      <w:r w:rsidR="00923B7A">
        <w:rPr>
          <w:rFonts w:hint="eastAsia"/>
        </w:rPr>
        <w:t>３</w:t>
      </w:r>
      <w:r w:rsidR="00663FF3">
        <w:rPr>
          <w:rFonts w:hint="eastAsia"/>
        </w:rPr>
        <w:t>年</w:t>
      </w:r>
      <w:r w:rsidR="00A37D59">
        <w:rPr>
          <w:rFonts w:hint="eastAsia"/>
        </w:rPr>
        <w:t>４</w:t>
      </w:r>
      <w:r w:rsidR="00FF3259">
        <w:rPr>
          <w:rFonts w:hint="eastAsia"/>
        </w:rPr>
        <w:t>月１日以降に</w:t>
      </w:r>
      <w:r w:rsidR="00672758">
        <w:rPr>
          <w:rFonts w:hint="eastAsia"/>
        </w:rPr>
        <w:t>国（公社、公団及び独立</w:t>
      </w:r>
      <w:r w:rsidR="00616B2D">
        <w:rPr>
          <w:rFonts w:hint="eastAsia"/>
        </w:rPr>
        <w:t>行政法人を含む。）、佐賀県又は</w:t>
      </w:r>
      <w:r w:rsidR="00230410">
        <w:rPr>
          <w:rFonts w:hint="eastAsia"/>
        </w:rPr>
        <w:t>他の地方公共団体と、</w:t>
      </w:r>
      <w:r w:rsidR="00565DC8">
        <w:rPr>
          <w:rFonts w:hint="eastAsia"/>
        </w:rPr>
        <w:t>道路（公道）上における</w:t>
      </w:r>
      <w:r w:rsidR="003C2344">
        <w:rPr>
          <w:rFonts w:hint="eastAsia"/>
        </w:rPr>
        <w:t>標識工（通信設備を備えた電光掲示板等を除く。）の</w:t>
      </w:r>
      <w:r w:rsidR="004C2C5F">
        <w:rPr>
          <w:rFonts w:hint="eastAsia"/>
        </w:rPr>
        <w:t>工事</w:t>
      </w:r>
      <w:r w:rsidR="00230410">
        <w:rPr>
          <w:rFonts w:hint="eastAsia"/>
        </w:rPr>
        <w:t>契約を行</w:t>
      </w:r>
      <w:r w:rsidR="00672758">
        <w:rPr>
          <w:rFonts w:hint="eastAsia"/>
        </w:rPr>
        <w:t>った実績</w:t>
      </w:r>
      <w:r w:rsidR="00E869B3">
        <w:rPr>
          <w:rFonts w:hint="eastAsia"/>
        </w:rPr>
        <w:t>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40"/>
        <w:gridCol w:w="1292"/>
        <w:gridCol w:w="1292"/>
        <w:gridCol w:w="3324"/>
      </w:tblGrid>
      <w:tr w:rsidR="00672758" w:rsidRPr="005C78A1" w:rsidTr="005C78A1">
        <w:tc>
          <w:tcPr>
            <w:tcW w:w="1548" w:type="dxa"/>
            <w:shd w:val="clear" w:color="auto" w:fill="auto"/>
          </w:tcPr>
          <w:p w:rsidR="00672758" w:rsidRPr="005C78A1" w:rsidRDefault="00672758" w:rsidP="005C78A1">
            <w:pPr>
              <w:jc w:val="center"/>
              <w:rPr>
                <w:sz w:val="21"/>
                <w:szCs w:val="21"/>
              </w:rPr>
            </w:pPr>
            <w:r w:rsidRPr="005C78A1">
              <w:rPr>
                <w:rFonts w:hint="eastAsia"/>
                <w:sz w:val="21"/>
                <w:szCs w:val="21"/>
              </w:rPr>
              <w:t>団体名</w:t>
            </w:r>
          </w:p>
        </w:tc>
        <w:tc>
          <w:tcPr>
            <w:tcW w:w="1680" w:type="dxa"/>
            <w:shd w:val="clear" w:color="auto" w:fill="auto"/>
          </w:tcPr>
          <w:p w:rsidR="00672758" w:rsidRPr="005C78A1" w:rsidRDefault="00672758" w:rsidP="005C78A1">
            <w:pPr>
              <w:jc w:val="center"/>
              <w:rPr>
                <w:sz w:val="21"/>
                <w:szCs w:val="21"/>
              </w:rPr>
            </w:pPr>
            <w:r w:rsidRPr="005C78A1">
              <w:rPr>
                <w:rFonts w:hint="eastAsia"/>
                <w:sz w:val="21"/>
                <w:szCs w:val="21"/>
              </w:rPr>
              <w:t>業務名</w:t>
            </w:r>
          </w:p>
        </w:tc>
        <w:tc>
          <w:tcPr>
            <w:tcW w:w="1320" w:type="dxa"/>
            <w:shd w:val="clear" w:color="auto" w:fill="auto"/>
          </w:tcPr>
          <w:p w:rsidR="00672758" w:rsidRPr="005C78A1" w:rsidRDefault="00672758" w:rsidP="005C78A1">
            <w:pPr>
              <w:jc w:val="center"/>
              <w:rPr>
                <w:sz w:val="21"/>
                <w:szCs w:val="21"/>
              </w:rPr>
            </w:pPr>
            <w:r w:rsidRPr="005C78A1">
              <w:rPr>
                <w:rFonts w:hint="eastAsia"/>
                <w:sz w:val="21"/>
                <w:szCs w:val="21"/>
              </w:rPr>
              <w:t>契約金額</w:t>
            </w:r>
          </w:p>
        </w:tc>
        <w:tc>
          <w:tcPr>
            <w:tcW w:w="1320" w:type="dxa"/>
            <w:shd w:val="clear" w:color="auto" w:fill="auto"/>
          </w:tcPr>
          <w:p w:rsidR="00672758" w:rsidRPr="005C78A1" w:rsidRDefault="00672758" w:rsidP="005C78A1">
            <w:pPr>
              <w:jc w:val="center"/>
              <w:rPr>
                <w:sz w:val="21"/>
                <w:szCs w:val="21"/>
              </w:rPr>
            </w:pPr>
            <w:r w:rsidRPr="005C78A1">
              <w:rPr>
                <w:rFonts w:hint="eastAsia"/>
                <w:sz w:val="21"/>
                <w:szCs w:val="21"/>
              </w:rPr>
              <w:t>履行期間</w:t>
            </w:r>
          </w:p>
        </w:tc>
        <w:tc>
          <w:tcPr>
            <w:tcW w:w="3418" w:type="dxa"/>
            <w:shd w:val="clear" w:color="auto" w:fill="auto"/>
          </w:tcPr>
          <w:p w:rsidR="00672758" w:rsidRPr="005C78A1" w:rsidRDefault="00672758" w:rsidP="005C78A1">
            <w:pPr>
              <w:jc w:val="center"/>
              <w:rPr>
                <w:sz w:val="21"/>
                <w:szCs w:val="21"/>
              </w:rPr>
            </w:pPr>
            <w:r w:rsidRPr="005C78A1">
              <w:rPr>
                <w:rFonts w:hint="eastAsia"/>
                <w:sz w:val="21"/>
                <w:szCs w:val="21"/>
              </w:rPr>
              <w:t>業務概要</w:t>
            </w:r>
          </w:p>
        </w:tc>
      </w:tr>
      <w:tr w:rsidR="00672758" w:rsidRPr="005C78A1" w:rsidTr="005C78A1">
        <w:tc>
          <w:tcPr>
            <w:tcW w:w="1548" w:type="dxa"/>
            <w:shd w:val="clear" w:color="auto" w:fill="auto"/>
          </w:tcPr>
          <w:p w:rsidR="00672758" w:rsidRPr="005C78A1" w:rsidRDefault="00672758" w:rsidP="00BC131F">
            <w:pPr>
              <w:rPr>
                <w:sz w:val="21"/>
                <w:szCs w:val="21"/>
              </w:rPr>
            </w:pPr>
          </w:p>
        </w:tc>
        <w:tc>
          <w:tcPr>
            <w:tcW w:w="168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3418" w:type="dxa"/>
            <w:shd w:val="clear" w:color="auto" w:fill="auto"/>
          </w:tcPr>
          <w:p w:rsidR="00672758" w:rsidRPr="005C78A1" w:rsidRDefault="00672758" w:rsidP="00BC131F">
            <w:pPr>
              <w:rPr>
                <w:sz w:val="21"/>
                <w:szCs w:val="21"/>
              </w:rPr>
            </w:pPr>
          </w:p>
          <w:p w:rsidR="00672758" w:rsidRPr="005C78A1" w:rsidRDefault="00672758" w:rsidP="00BC131F">
            <w:pPr>
              <w:rPr>
                <w:sz w:val="21"/>
                <w:szCs w:val="21"/>
              </w:rPr>
            </w:pPr>
          </w:p>
        </w:tc>
      </w:tr>
      <w:tr w:rsidR="00672758" w:rsidRPr="005C78A1" w:rsidTr="005C78A1">
        <w:tc>
          <w:tcPr>
            <w:tcW w:w="1548" w:type="dxa"/>
            <w:shd w:val="clear" w:color="auto" w:fill="auto"/>
          </w:tcPr>
          <w:p w:rsidR="00672758" w:rsidRPr="005C78A1" w:rsidRDefault="00672758" w:rsidP="00BC131F">
            <w:pPr>
              <w:rPr>
                <w:sz w:val="21"/>
                <w:szCs w:val="21"/>
              </w:rPr>
            </w:pPr>
          </w:p>
        </w:tc>
        <w:tc>
          <w:tcPr>
            <w:tcW w:w="168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3418" w:type="dxa"/>
            <w:shd w:val="clear" w:color="auto" w:fill="auto"/>
          </w:tcPr>
          <w:p w:rsidR="00672758" w:rsidRPr="005C78A1" w:rsidRDefault="00672758" w:rsidP="00BC131F">
            <w:pPr>
              <w:rPr>
                <w:sz w:val="21"/>
                <w:szCs w:val="21"/>
              </w:rPr>
            </w:pPr>
          </w:p>
          <w:p w:rsidR="00672758" w:rsidRPr="005C78A1" w:rsidRDefault="00672758" w:rsidP="00BC131F">
            <w:pPr>
              <w:rPr>
                <w:sz w:val="21"/>
                <w:szCs w:val="21"/>
              </w:rPr>
            </w:pPr>
          </w:p>
        </w:tc>
      </w:tr>
      <w:tr w:rsidR="00672758" w:rsidRPr="005C78A1" w:rsidTr="005C78A1">
        <w:tc>
          <w:tcPr>
            <w:tcW w:w="1548" w:type="dxa"/>
            <w:shd w:val="clear" w:color="auto" w:fill="auto"/>
          </w:tcPr>
          <w:p w:rsidR="00672758" w:rsidRPr="005C78A1" w:rsidRDefault="00672758" w:rsidP="00BC131F">
            <w:pPr>
              <w:rPr>
                <w:sz w:val="21"/>
                <w:szCs w:val="21"/>
              </w:rPr>
            </w:pPr>
          </w:p>
        </w:tc>
        <w:tc>
          <w:tcPr>
            <w:tcW w:w="168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1320" w:type="dxa"/>
            <w:shd w:val="clear" w:color="auto" w:fill="auto"/>
          </w:tcPr>
          <w:p w:rsidR="00672758" w:rsidRPr="005C78A1" w:rsidRDefault="00672758" w:rsidP="00BC131F">
            <w:pPr>
              <w:rPr>
                <w:sz w:val="21"/>
                <w:szCs w:val="21"/>
              </w:rPr>
            </w:pPr>
          </w:p>
        </w:tc>
        <w:tc>
          <w:tcPr>
            <w:tcW w:w="3418" w:type="dxa"/>
            <w:shd w:val="clear" w:color="auto" w:fill="auto"/>
          </w:tcPr>
          <w:p w:rsidR="00672758" w:rsidRPr="005C78A1" w:rsidRDefault="00672758" w:rsidP="00BC131F">
            <w:pPr>
              <w:rPr>
                <w:sz w:val="21"/>
                <w:szCs w:val="21"/>
              </w:rPr>
            </w:pPr>
          </w:p>
          <w:p w:rsidR="00672758" w:rsidRPr="005C78A1" w:rsidRDefault="00672758" w:rsidP="00BC131F">
            <w:pPr>
              <w:rPr>
                <w:sz w:val="21"/>
                <w:szCs w:val="21"/>
              </w:rPr>
            </w:pPr>
          </w:p>
        </w:tc>
      </w:tr>
      <w:tr w:rsidR="00E869B3" w:rsidRPr="005C78A1" w:rsidTr="005C78A1">
        <w:tc>
          <w:tcPr>
            <w:tcW w:w="1548" w:type="dxa"/>
            <w:shd w:val="clear" w:color="auto" w:fill="auto"/>
          </w:tcPr>
          <w:p w:rsidR="00E869B3" w:rsidRPr="005C78A1" w:rsidRDefault="00E869B3" w:rsidP="00BC131F">
            <w:pPr>
              <w:rPr>
                <w:sz w:val="21"/>
                <w:szCs w:val="21"/>
              </w:rPr>
            </w:pPr>
          </w:p>
        </w:tc>
        <w:tc>
          <w:tcPr>
            <w:tcW w:w="1680" w:type="dxa"/>
            <w:shd w:val="clear" w:color="auto" w:fill="auto"/>
          </w:tcPr>
          <w:p w:rsidR="00E869B3" w:rsidRPr="005C78A1" w:rsidRDefault="00E869B3" w:rsidP="00BC131F">
            <w:pPr>
              <w:rPr>
                <w:sz w:val="21"/>
                <w:szCs w:val="21"/>
              </w:rPr>
            </w:pPr>
          </w:p>
        </w:tc>
        <w:tc>
          <w:tcPr>
            <w:tcW w:w="1320" w:type="dxa"/>
            <w:shd w:val="clear" w:color="auto" w:fill="auto"/>
          </w:tcPr>
          <w:p w:rsidR="00E869B3" w:rsidRPr="005C78A1" w:rsidRDefault="00E869B3" w:rsidP="00BC131F">
            <w:pPr>
              <w:rPr>
                <w:sz w:val="21"/>
                <w:szCs w:val="21"/>
              </w:rPr>
            </w:pPr>
          </w:p>
        </w:tc>
        <w:tc>
          <w:tcPr>
            <w:tcW w:w="1320" w:type="dxa"/>
            <w:shd w:val="clear" w:color="auto" w:fill="auto"/>
          </w:tcPr>
          <w:p w:rsidR="00E869B3" w:rsidRPr="005C78A1" w:rsidRDefault="00E869B3" w:rsidP="00BC131F">
            <w:pPr>
              <w:rPr>
                <w:sz w:val="21"/>
                <w:szCs w:val="21"/>
              </w:rPr>
            </w:pPr>
          </w:p>
        </w:tc>
        <w:tc>
          <w:tcPr>
            <w:tcW w:w="3418" w:type="dxa"/>
            <w:shd w:val="clear" w:color="auto" w:fill="auto"/>
          </w:tcPr>
          <w:p w:rsidR="00E869B3" w:rsidRPr="005C78A1" w:rsidRDefault="00E869B3" w:rsidP="00BC131F">
            <w:pPr>
              <w:rPr>
                <w:sz w:val="21"/>
                <w:szCs w:val="21"/>
              </w:rPr>
            </w:pPr>
          </w:p>
          <w:p w:rsidR="00E869B3" w:rsidRPr="005C78A1" w:rsidRDefault="00E869B3" w:rsidP="00BC131F">
            <w:pPr>
              <w:rPr>
                <w:sz w:val="21"/>
                <w:szCs w:val="21"/>
              </w:rPr>
            </w:pPr>
          </w:p>
        </w:tc>
      </w:tr>
    </w:tbl>
    <w:p w:rsidR="00C9161D" w:rsidRDefault="00672758" w:rsidP="00616B2D">
      <w:pPr>
        <w:rPr>
          <w:rFonts w:hAnsi="ＭＳ 明朝"/>
          <w:sz w:val="21"/>
          <w:szCs w:val="21"/>
        </w:rPr>
      </w:pPr>
      <w:r w:rsidRPr="00AF3DAF">
        <w:rPr>
          <w:rFonts w:hAnsi="ＭＳ 明朝" w:hint="eastAsia"/>
          <w:sz w:val="21"/>
          <w:szCs w:val="21"/>
        </w:rPr>
        <w:t>注）</w:t>
      </w:r>
      <w:r w:rsidR="00980C39">
        <w:rPr>
          <w:rFonts w:hAnsi="ＭＳ 明朝" w:hint="eastAsia"/>
          <w:sz w:val="21"/>
          <w:szCs w:val="21"/>
        </w:rPr>
        <w:t>契約書</w:t>
      </w:r>
      <w:bookmarkStart w:id="0" w:name="_GoBack"/>
      <w:bookmarkEnd w:id="0"/>
      <w:r w:rsidR="00980C39">
        <w:rPr>
          <w:rFonts w:hAnsi="ＭＳ 明朝" w:hint="eastAsia"/>
          <w:sz w:val="21"/>
          <w:szCs w:val="21"/>
        </w:rPr>
        <w:t>の写し</w:t>
      </w:r>
      <w:r w:rsidR="00981609">
        <w:rPr>
          <w:rFonts w:hAnsi="ＭＳ 明朝" w:hint="eastAsia"/>
          <w:sz w:val="21"/>
          <w:szCs w:val="21"/>
        </w:rPr>
        <w:t>及び履行を証する書面の写し</w:t>
      </w:r>
      <w:r w:rsidR="00980C39">
        <w:rPr>
          <w:rFonts w:hAnsi="ＭＳ 明朝" w:hint="eastAsia"/>
          <w:sz w:val="21"/>
          <w:szCs w:val="21"/>
        </w:rPr>
        <w:t>を添付すること</w:t>
      </w:r>
      <w:r w:rsidR="00E869B3" w:rsidRPr="00AF3DAF">
        <w:rPr>
          <w:rFonts w:hAnsi="ＭＳ 明朝" w:hint="eastAsia"/>
          <w:sz w:val="21"/>
          <w:szCs w:val="21"/>
        </w:rPr>
        <w:t>。</w:t>
      </w:r>
    </w:p>
    <w:sectPr w:rsidR="00C9161D" w:rsidSect="006C1DCD">
      <w:footerReference w:type="even" r:id="rId7"/>
      <w:footerReference w:type="default" r:id="rId8"/>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88C" w:rsidRDefault="009D388C">
      <w:r>
        <w:separator/>
      </w:r>
    </w:p>
  </w:endnote>
  <w:endnote w:type="continuationSeparator" w:id="0">
    <w:p w:rsidR="009D388C" w:rsidRDefault="009D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B73" w:rsidRDefault="007F2B73" w:rsidP="00AF3DA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F2B73" w:rsidRDefault="007F2B7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B73" w:rsidRDefault="007F2B73" w:rsidP="00AF3DAF">
    <w:pPr>
      <w:pStyle w:val="a9"/>
      <w:framePr w:wrap="around" w:vAnchor="text" w:hAnchor="margin" w:xAlign="center" w:y="1"/>
      <w:rPr>
        <w:rStyle w:val="aa"/>
      </w:rPr>
    </w:pPr>
  </w:p>
  <w:p w:rsidR="007F2B73" w:rsidRDefault="007F2B7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88C" w:rsidRDefault="009D388C">
      <w:r>
        <w:separator/>
      </w:r>
    </w:p>
  </w:footnote>
  <w:footnote w:type="continuationSeparator" w:id="0">
    <w:p w:rsidR="009D388C" w:rsidRDefault="009D3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8"/>
  </w:num>
  <w:num w:numId="3">
    <w:abstractNumId w:val="2"/>
  </w:num>
  <w:num w:numId="4">
    <w:abstractNumId w:val="7"/>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06E09"/>
    <w:rsid w:val="000119BD"/>
    <w:rsid w:val="00012441"/>
    <w:rsid w:val="00020828"/>
    <w:rsid w:val="000221EA"/>
    <w:rsid w:val="000350F7"/>
    <w:rsid w:val="00052350"/>
    <w:rsid w:val="00091DA1"/>
    <w:rsid w:val="000A22E2"/>
    <w:rsid w:val="001312EB"/>
    <w:rsid w:val="00134941"/>
    <w:rsid w:val="0013542F"/>
    <w:rsid w:val="0016160D"/>
    <w:rsid w:val="001678C0"/>
    <w:rsid w:val="001D1860"/>
    <w:rsid w:val="001E7110"/>
    <w:rsid w:val="00213C60"/>
    <w:rsid w:val="0021650E"/>
    <w:rsid w:val="00230410"/>
    <w:rsid w:val="00230FFA"/>
    <w:rsid w:val="002333D1"/>
    <w:rsid w:val="002465E9"/>
    <w:rsid w:val="002521E5"/>
    <w:rsid w:val="002B6110"/>
    <w:rsid w:val="002E2F30"/>
    <w:rsid w:val="002F348C"/>
    <w:rsid w:val="002F78E0"/>
    <w:rsid w:val="002F7FF1"/>
    <w:rsid w:val="00354AAB"/>
    <w:rsid w:val="003670D3"/>
    <w:rsid w:val="003C2344"/>
    <w:rsid w:val="003C398E"/>
    <w:rsid w:val="0040103D"/>
    <w:rsid w:val="004025B2"/>
    <w:rsid w:val="0040511B"/>
    <w:rsid w:val="004168B8"/>
    <w:rsid w:val="00467C11"/>
    <w:rsid w:val="004C2C5F"/>
    <w:rsid w:val="004E3EF7"/>
    <w:rsid w:val="004F39B4"/>
    <w:rsid w:val="00500B5E"/>
    <w:rsid w:val="00540D1B"/>
    <w:rsid w:val="00541A59"/>
    <w:rsid w:val="00565DC8"/>
    <w:rsid w:val="00567287"/>
    <w:rsid w:val="00592C0A"/>
    <w:rsid w:val="005B032F"/>
    <w:rsid w:val="005C78A1"/>
    <w:rsid w:val="005D7655"/>
    <w:rsid w:val="005E3D54"/>
    <w:rsid w:val="006032A5"/>
    <w:rsid w:val="0060559F"/>
    <w:rsid w:val="00610121"/>
    <w:rsid w:val="00616B2D"/>
    <w:rsid w:val="006436E6"/>
    <w:rsid w:val="0065309B"/>
    <w:rsid w:val="00663FF3"/>
    <w:rsid w:val="00672758"/>
    <w:rsid w:val="006C1DCD"/>
    <w:rsid w:val="006E0649"/>
    <w:rsid w:val="00725627"/>
    <w:rsid w:val="0074775B"/>
    <w:rsid w:val="00783432"/>
    <w:rsid w:val="007F232D"/>
    <w:rsid w:val="007F2B73"/>
    <w:rsid w:val="00817EFF"/>
    <w:rsid w:val="00867DCF"/>
    <w:rsid w:val="00875CFD"/>
    <w:rsid w:val="0089611D"/>
    <w:rsid w:val="008F25F4"/>
    <w:rsid w:val="00923B7A"/>
    <w:rsid w:val="0093521B"/>
    <w:rsid w:val="00936013"/>
    <w:rsid w:val="00980C39"/>
    <w:rsid w:val="00981609"/>
    <w:rsid w:val="009A1C71"/>
    <w:rsid w:val="009A6EEF"/>
    <w:rsid w:val="009D388C"/>
    <w:rsid w:val="009E330B"/>
    <w:rsid w:val="00A21106"/>
    <w:rsid w:val="00A37D59"/>
    <w:rsid w:val="00A75A60"/>
    <w:rsid w:val="00A95F5F"/>
    <w:rsid w:val="00AF29B3"/>
    <w:rsid w:val="00AF3DAF"/>
    <w:rsid w:val="00AF6BD3"/>
    <w:rsid w:val="00B15DB8"/>
    <w:rsid w:val="00B5572A"/>
    <w:rsid w:val="00B80AD4"/>
    <w:rsid w:val="00B9306D"/>
    <w:rsid w:val="00B9705C"/>
    <w:rsid w:val="00BA380F"/>
    <w:rsid w:val="00BA68F2"/>
    <w:rsid w:val="00BC131F"/>
    <w:rsid w:val="00BE1C8B"/>
    <w:rsid w:val="00C9161D"/>
    <w:rsid w:val="00CE38FA"/>
    <w:rsid w:val="00CF28AF"/>
    <w:rsid w:val="00D22DBC"/>
    <w:rsid w:val="00D478C8"/>
    <w:rsid w:val="00DD5D06"/>
    <w:rsid w:val="00DE17BE"/>
    <w:rsid w:val="00DE2CD7"/>
    <w:rsid w:val="00E17834"/>
    <w:rsid w:val="00E1795D"/>
    <w:rsid w:val="00E806C3"/>
    <w:rsid w:val="00E869B3"/>
    <w:rsid w:val="00EC053C"/>
    <w:rsid w:val="00F034EA"/>
    <w:rsid w:val="00F043BF"/>
    <w:rsid w:val="00F20A32"/>
    <w:rsid w:val="00F2618A"/>
    <w:rsid w:val="00F326D5"/>
    <w:rsid w:val="00F51CE3"/>
    <w:rsid w:val="00F831EE"/>
    <w:rsid w:val="00F928E5"/>
    <w:rsid w:val="00FB048D"/>
    <w:rsid w:val="00FB191B"/>
    <w:rsid w:val="00FB49B9"/>
    <w:rsid w:val="00FC3A2C"/>
    <w:rsid w:val="00FF3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E8B90FC"/>
  <w15:chartTrackingRefBased/>
  <w15:docId w15:val="{413081CF-DA6B-4A60-B1D4-C5CAFD8A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428" w:left="1109" w:hangingChars="100" w:hanging="210"/>
    </w:pPr>
  </w:style>
  <w:style w:type="paragraph" w:styleId="2">
    <w:name w:val="Body Text Indent 2"/>
    <w:basedOn w:val="a"/>
    <w:pPr>
      <w:ind w:firstLineChars="100" w:firstLine="210"/>
    </w:pPr>
  </w:style>
  <w:style w:type="paragraph" w:styleId="a5">
    <w:name w:val="Date"/>
    <w:basedOn w:val="a"/>
    <w:next w:val="a"/>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ind w:left="240" w:hangingChars="100" w:hanging="240"/>
    </w:pPr>
  </w:style>
  <w:style w:type="table" w:styleId="a8">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rsid w:val="004F39B4"/>
    <w:pPr>
      <w:tabs>
        <w:tab w:val="center" w:pos="4252"/>
        <w:tab w:val="right" w:pos="8504"/>
      </w:tabs>
      <w:snapToGrid w:val="0"/>
    </w:pPr>
  </w:style>
  <w:style w:type="character" w:customStyle="1" w:styleId="a4">
    <w:name w:val="本文インデント (文字)"/>
    <w:link w:val="a3"/>
    <w:rsid w:val="0098160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18359">
      <w:bodyDiv w:val="1"/>
      <w:marLeft w:val="0"/>
      <w:marRight w:val="0"/>
      <w:marTop w:val="0"/>
      <w:marBottom w:val="0"/>
      <w:divBdr>
        <w:top w:val="none" w:sz="0" w:space="0" w:color="auto"/>
        <w:left w:val="none" w:sz="0" w:space="0" w:color="auto"/>
        <w:bottom w:val="none" w:sz="0" w:space="0" w:color="auto"/>
        <w:right w:val="none" w:sz="0" w:space="0" w:color="auto"/>
      </w:divBdr>
    </w:div>
    <w:div w:id="141705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1222</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川﨑　優輝</cp:lastModifiedBy>
  <cp:revision>12</cp:revision>
  <cp:lastPrinted>2025-06-04T07:46:00Z</cp:lastPrinted>
  <dcterms:created xsi:type="dcterms:W3CDTF">2022-05-10T02:08:00Z</dcterms:created>
  <dcterms:modified xsi:type="dcterms:W3CDTF">2026-06-24T09:30:00Z</dcterms:modified>
</cp:coreProperties>
</file>